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3C9" w:rsidRDefault="003303C9" w:rsidP="003303C9">
      <w:pPr>
        <w:jc w:val="center"/>
        <w:rPr>
          <w:b/>
          <w:i/>
          <w:noProof/>
          <w:color w:val="FF0000"/>
          <w:sz w:val="48"/>
          <w:szCs w:val="48"/>
          <w:lang w:eastAsia="ru-RU"/>
        </w:rPr>
      </w:pPr>
      <w:r w:rsidRPr="003303C9">
        <w:rPr>
          <w:b/>
          <w:i/>
          <w:noProof/>
          <w:color w:val="FF0000"/>
          <w:sz w:val="48"/>
          <w:szCs w:val="48"/>
          <w:lang w:eastAsia="ru-RU"/>
        </w:rPr>
        <w:t>Фотогалерея</w:t>
      </w:r>
    </w:p>
    <w:p w:rsidR="003303C9" w:rsidRPr="00CB71BF" w:rsidRDefault="003303C9" w:rsidP="003303C9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>С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 xml:space="preserve"> помощью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 xml:space="preserve"> инструктора по физкультуре мы сделали разметку поля игры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>,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 xml:space="preserve"> 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>нар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>исовав схемы постройки городков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>,</w:t>
      </w:r>
      <w:r w:rsid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 xml:space="preserve"> </w:t>
      </w:r>
      <w:r w:rsidRPr="00CB71BF">
        <w:rPr>
          <w:rFonts w:eastAsiaTheme="minorEastAsia"/>
          <w:b/>
          <w:i/>
          <w:iCs/>
          <w:color w:val="C00000"/>
          <w:kern w:val="24"/>
          <w:sz w:val="34"/>
          <w:szCs w:val="34"/>
        </w:rPr>
        <w:t>поставили защитные щиты, приступили к обучению.</w:t>
      </w:r>
    </w:p>
    <w:p w:rsidR="003303C9" w:rsidRPr="00CB71BF" w:rsidRDefault="003303C9" w:rsidP="003303C9">
      <w:pPr>
        <w:rPr>
          <w:b/>
          <w:noProof/>
          <w:lang w:eastAsia="ru-RU"/>
        </w:rPr>
      </w:pPr>
    </w:p>
    <w:p w:rsidR="003303C9" w:rsidRDefault="003303C9" w:rsidP="003303C9">
      <w:pPr>
        <w:ind w:hanging="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334D7">
            <wp:extent cx="2966246" cy="23596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38" cy="236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F118D85" wp14:editId="1F6EFA44">
            <wp:extent cx="2944105" cy="228976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2" cy="233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3C9" w:rsidRPr="00CB71BF" w:rsidRDefault="003303C9" w:rsidP="00CB71BF">
      <w:pPr>
        <w:pStyle w:val="a3"/>
        <w:spacing w:before="0" w:beforeAutospacing="0" w:after="0" w:afterAutospacing="0"/>
        <w:jc w:val="center"/>
        <w:rPr>
          <w:b/>
          <w:color w:val="C00000"/>
        </w:rPr>
      </w:pPr>
      <w:r w:rsidRPr="00CB71BF">
        <w:rPr>
          <w:rFonts w:eastAsiaTheme="minorEastAsia"/>
          <w:b/>
          <w:i/>
          <w:iCs/>
          <w:color w:val="C00000"/>
          <w:kern w:val="24"/>
          <w:sz w:val="36"/>
          <w:szCs w:val="36"/>
        </w:rPr>
        <w:t>Собираем фигуры по схеме</w:t>
      </w:r>
      <w:r w:rsidRPr="00CB71BF">
        <w:rPr>
          <w:rFonts w:eastAsiaTheme="minorEastAsia"/>
          <w:b/>
          <w:i/>
          <w:iCs/>
          <w:color w:val="C00000"/>
          <w:kern w:val="24"/>
          <w:sz w:val="36"/>
          <w:szCs w:val="36"/>
        </w:rPr>
        <w:t>, играем в игру «Кто больше назовет фигур?» и отрабатываем замах биты.</w:t>
      </w:r>
      <w:r>
        <w:rPr>
          <w:noProof/>
        </w:rPr>
        <w:t xml:space="preserve">         </w:t>
      </w:r>
      <w:r>
        <w:t xml:space="preserve">  </w:t>
      </w:r>
    </w:p>
    <w:p w:rsidR="003303C9" w:rsidRDefault="003303C9" w:rsidP="003303C9">
      <w:pPr>
        <w:ind w:hanging="993"/>
        <w:jc w:val="both"/>
      </w:pPr>
      <w:r>
        <w:rPr>
          <w:noProof/>
          <w:lang w:eastAsia="ru-RU"/>
        </w:rPr>
        <w:drawing>
          <wp:inline distT="0" distB="0" distL="0" distR="0" wp14:anchorId="5C5793A5" wp14:editId="64FA4DA4">
            <wp:extent cx="2622620" cy="2008763"/>
            <wp:effectExtent l="228600" t="228600" r="234950" b="22034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254" cy="201231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D8F1225">
            <wp:extent cx="3125037" cy="2327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2" cy="23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3C9" w:rsidRDefault="00CB71BF" w:rsidP="00CB71BF">
      <w:pPr>
        <w:pStyle w:val="a3"/>
        <w:spacing w:before="200" w:beforeAutospacing="0" w:after="0" w:afterAutospacing="0"/>
        <w:jc w:val="center"/>
        <w:rPr>
          <w:rFonts w:eastAsiaTheme="minorEastAsia"/>
          <w:b/>
          <w:i/>
          <w:iCs/>
          <w:color w:val="C00000"/>
          <w:kern w:val="24"/>
          <w:sz w:val="36"/>
          <w:szCs w:val="36"/>
        </w:rPr>
      </w:pPr>
      <w:r>
        <w:rPr>
          <w:rFonts w:eastAsiaTheme="minorEastAsia"/>
          <w:b/>
          <w:i/>
          <w:iCs/>
          <w:color w:val="C00000"/>
          <w:kern w:val="24"/>
          <w:sz w:val="36"/>
          <w:szCs w:val="36"/>
        </w:rPr>
        <w:t>Научившись играть в эту ,</w:t>
      </w:r>
      <w:bookmarkStart w:id="0" w:name="_GoBack"/>
      <w:bookmarkEnd w:id="0"/>
      <w:r w:rsidR="003303C9" w:rsidRPr="00CB71BF">
        <w:rPr>
          <w:rFonts w:eastAsiaTheme="minorEastAsia"/>
          <w:b/>
          <w:i/>
          <w:iCs/>
          <w:color w:val="C00000"/>
          <w:kern w:val="24"/>
          <w:sz w:val="36"/>
          <w:szCs w:val="36"/>
        </w:rPr>
        <w:t>игру мы решили поделиться своими знаниями с ребятами из нашей группы</w:t>
      </w:r>
    </w:p>
    <w:p w:rsidR="003303C9" w:rsidRDefault="003303C9" w:rsidP="00CB71BF"/>
    <w:p w:rsidR="003303C9" w:rsidRDefault="00CB71BF" w:rsidP="003303C9">
      <w:pPr>
        <w:ind w:hanging="993"/>
        <w:jc w:val="both"/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97DFA47">
            <wp:extent cx="2592051" cy="191923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45" cy="193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7B15FEAA" wp14:editId="0DE9B4C7">
            <wp:extent cx="2378710" cy="1921690"/>
            <wp:effectExtent l="0" t="0" r="2540" b="254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423" cy="19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3C9" w:rsidSect="00CB71BF">
      <w:pgSz w:w="11906" w:h="16838"/>
      <w:pgMar w:top="284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27C"/>
    <w:rsid w:val="003303C9"/>
    <w:rsid w:val="0038227C"/>
    <w:rsid w:val="00CB71BF"/>
    <w:rsid w:val="00E6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0983BE2"/>
  <w15:chartTrackingRefBased/>
  <w15:docId w15:val="{BB89B0E1-6566-463F-B663-C900C870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81E05-A87D-449C-970D-855E9401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2025-09-18T06:03:00Z</dcterms:created>
  <dcterms:modified xsi:type="dcterms:W3CDTF">2025-09-18T06:21:00Z</dcterms:modified>
</cp:coreProperties>
</file>